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E609" w14:textId="77777777" w:rsidR="00A515EB" w:rsidRPr="00CB7442" w:rsidRDefault="00CB7442" w:rsidP="006A2FE9">
      <w:pPr>
        <w:pStyle w:val="Ttulo1"/>
        <w:jc w:val="center"/>
        <w:rPr>
          <w:lang w:val="en-US"/>
        </w:rPr>
      </w:pPr>
      <w:r w:rsidRPr="00CB7442">
        <w:rPr>
          <w:lang w:val="en-US"/>
        </w:rPr>
        <w:t>Partner search form</w:t>
      </w:r>
    </w:p>
    <w:p w14:paraId="0E509175"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comGrelh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7D1BA02F" w14:textId="77777777" w:rsidTr="00576CCC">
        <w:tc>
          <w:tcPr>
            <w:tcW w:w="2972" w:type="dxa"/>
          </w:tcPr>
          <w:p w14:paraId="43E8F318" w14:textId="77777777" w:rsidR="00FC4A35" w:rsidRPr="00542A74" w:rsidRDefault="00AC2B8C" w:rsidP="00542A74">
            <w:pPr>
              <w:rPr>
                <w:szCs w:val="20"/>
              </w:rPr>
            </w:pPr>
            <w:r w:rsidRPr="00542A74">
              <w:rPr>
                <w:szCs w:val="20"/>
              </w:rPr>
              <w:t>Call</w:t>
            </w:r>
          </w:p>
        </w:tc>
        <w:tc>
          <w:tcPr>
            <w:tcW w:w="6656" w:type="dxa"/>
          </w:tcPr>
          <w:p w14:paraId="5AC2C565" w14:textId="6E0EC57B" w:rsidR="00FC4A35" w:rsidRPr="00080A4D" w:rsidRDefault="004907D0" w:rsidP="00542A74">
            <w:pPr>
              <w:rPr>
                <w:i/>
                <w:szCs w:val="20"/>
                <w:lang w:val="en-US"/>
              </w:rPr>
            </w:pPr>
            <w:r w:rsidRPr="004907D0">
              <w:rPr>
                <w:i/>
                <w:szCs w:val="20"/>
                <w:lang w:val="en-US"/>
              </w:rPr>
              <w:t>European Cooperation Projects 2023</w:t>
            </w:r>
          </w:p>
        </w:tc>
      </w:tr>
      <w:tr w:rsidR="006A2FE9" w:rsidRPr="00DD16E9" w14:paraId="0A9E219F" w14:textId="77777777" w:rsidTr="00576CCC">
        <w:tc>
          <w:tcPr>
            <w:tcW w:w="2972" w:type="dxa"/>
          </w:tcPr>
          <w:p w14:paraId="27DD2BE1" w14:textId="77777777" w:rsidR="006A2FE9" w:rsidRPr="00542A74" w:rsidRDefault="006A2FE9" w:rsidP="00542A74">
            <w:pPr>
              <w:rPr>
                <w:szCs w:val="20"/>
              </w:rPr>
            </w:pPr>
            <w:r>
              <w:rPr>
                <w:szCs w:val="20"/>
              </w:rPr>
              <w:t>Strand or category</w:t>
            </w:r>
          </w:p>
        </w:tc>
        <w:tc>
          <w:tcPr>
            <w:tcW w:w="6656" w:type="dxa"/>
          </w:tcPr>
          <w:p w14:paraId="60E5C29C" w14:textId="77777777" w:rsidR="004907D0" w:rsidRDefault="004907D0" w:rsidP="003920AD">
            <w:pPr>
              <w:rPr>
                <w:i/>
                <w:szCs w:val="20"/>
                <w:lang w:val="en-US"/>
              </w:rPr>
            </w:pPr>
            <w:r w:rsidRPr="004907D0">
              <w:rPr>
                <w:i/>
                <w:szCs w:val="20"/>
                <w:lang w:val="en-US"/>
              </w:rPr>
              <w:t xml:space="preserve">Small Scale Cooperation Projects </w:t>
            </w:r>
          </w:p>
          <w:p w14:paraId="4A203BCA" w14:textId="77777777" w:rsidR="004907D0" w:rsidRDefault="004907D0" w:rsidP="003920AD">
            <w:pPr>
              <w:rPr>
                <w:i/>
                <w:szCs w:val="20"/>
                <w:lang w:val="en-US"/>
              </w:rPr>
            </w:pPr>
            <w:r w:rsidRPr="004907D0">
              <w:rPr>
                <w:i/>
                <w:szCs w:val="20"/>
                <w:lang w:val="en-US"/>
              </w:rPr>
              <w:t xml:space="preserve">Medium Scale Cooperation Projects </w:t>
            </w:r>
          </w:p>
          <w:p w14:paraId="6AE91381" w14:textId="6967B1E3" w:rsidR="006A2FE9" w:rsidRPr="00080A4D" w:rsidRDefault="004907D0" w:rsidP="003920AD">
            <w:pPr>
              <w:rPr>
                <w:i/>
                <w:szCs w:val="20"/>
                <w:lang w:val="en-US"/>
              </w:rPr>
            </w:pPr>
            <w:r w:rsidRPr="004907D0">
              <w:rPr>
                <w:i/>
                <w:szCs w:val="20"/>
                <w:lang w:val="en-US"/>
              </w:rPr>
              <w:t>Large Scale Cooperation Projects</w:t>
            </w:r>
          </w:p>
        </w:tc>
      </w:tr>
    </w:tbl>
    <w:p w14:paraId="6F7C77A6" w14:textId="77777777" w:rsidR="00E97F53" w:rsidRPr="00542A74" w:rsidRDefault="00E97F53" w:rsidP="00473C16">
      <w:pPr>
        <w:rPr>
          <w:lang w:val="en-US"/>
        </w:rPr>
      </w:pPr>
    </w:p>
    <w:p w14:paraId="1506FF90" w14:textId="77777777" w:rsidR="00FC4A35" w:rsidRPr="00DE2DD9" w:rsidRDefault="00FC4A35" w:rsidP="00542A74">
      <w:pPr>
        <w:pStyle w:val="Ttulo2"/>
        <w:rPr>
          <w:lang w:val="en-US"/>
        </w:rPr>
      </w:pPr>
      <w:r w:rsidRPr="00DE2DD9">
        <w:rPr>
          <w:lang w:val="en-US"/>
        </w:rPr>
        <w:t xml:space="preserve">Cultural operator </w:t>
      </w:r>
      <w:r w:rsidR="00DE2DD9" w:rsidRPr="00DE2DD9">
        <w:rPr>
          <w:lang w:val="en-US"/>
        </w:rPr>
        <w:t>– who are you?</w:t>
      </w:r>
    </w:p>
    <w:tbl>
      <w:tblPr>
        <w:tblStyle w:val="TabelacomGrelha"/>
        <w:tblW w:w="0" w:type="auto"/>
        <w:tblLook w:val="04A0" w:firstRow="1" w:lastRow="0" w:firstColumn="1" w:lastColumn="0" w:noHBand="0" w:noVBand="1"/>
        <w:tblDescription w:val="Cultural operator - who are you?"/>
      </w:tblPr>
      <w:tblGrid>
        <w:gridCol w:w="2972"/>
        <w:gridCol w:w="6656"/>
      </w:tblGrid>
      <w:tr w:rsidR="00FC4A35" w:rsidRPr="00212FFF" w14:paraId="1F504D4A" w14:textId="77777777" w:rsidTr="00576CCC">
        <w:tc>
          <w:tcPr>
            <w:tcW w:w="2972" w:type="dxa"/>
          </w:tcPr>
          <w:p w14:paraId="4886EC49" w14:textId="77777777" w:rsidR="00FC4A35" w:rsidRPr="006A2FE9" w:rsidRDefault="00FC4A35" w:rsidP="00212FFF">
            <w:pPr>
              <w:rPr>
                <w:lang w:val="en-US"/>
              </w:rPr>
            </w:pPr>
            <w:r w:rsidRPr="006A2FE9">
              <w:rPr>
                <w:lang w:val="en-US"/>
              </w:rPr>
              <w:t xml:space="preserve">Name </w:t>
            </w:r>
            <w:r w:rsidR="00212FFF">
              <w:rPr>
                <w:lang w:val="en-US"/>
              </w:rPr>
              <w:t>of organisation</w:t>
            </w:r>
          </w:p>
        </w:tc>
        <w:tc>
          <w:tcPr>
            <w:tcW w:w="6656" w:type="dxa"/>
          </w:tcPr>
          <w:p w14:paraId="7B239677" w14:textId="33F88AB7" w:rsidR="00FC4A35" w:rsidRPr="006A2FE9" w:rsidRDefault="00B22B74" w:rsidP="00473C16">
            <w:pPr>
              <w:rPr>
                <w:lang w:val="en-US"/>
              </w:rPr>
            </w:pPr>
            <w:r>
              <w:rPr>
                <w:lang w:val="en-US"/>
              </w:rPr>
              <w:t>Cerveira Biennial Art Foundation</w:t>
            </w:r>
          </w:p>
        </w:tc>
      </w:tr>
      <w:tr w:rsidR="00212FFF" w:rsidRPr="00212FFF" w14:paraId="0C3F4E09" w14:textId="77777777" w:rsidTr="00576CCC">
        <w:tc>
          <w:tcPr>
            <w:tcW w:w="2972" w:type="dxa"/>
          </w:tcPr>
          <w:p w14:paraId="66B1E5AC" w14:textId="77777777" w:rsidR="00212FFF" w:rsidRPr="006A2FE9" w:rsidRDefault="00212FFF" w:rsidP="00212FFF">
            <w:pPr>
              <w:rPr>
                <w:lang w:val="en-US"/>
              </w:rPr>
            </w:pPr>
            <w:r>
              <w:rPr>
                <w:lang w:val="en-US"/>
              </w:rPr>
              <w:t>Country</w:t>
            </w:r>
          </w:p>
        </w:tc>
        <w:tc>
          <w:tcPr>
            <w:tcW w:w="6656" w:type="dxa"/>
          </w:tcPr>
          <w:p w14:paraId="51C4F6DD" w14:textId="3F5C1D71" w:rsidR="00212FFF" w:rsidRPr="00212FFF" w:rsidRDefault="00707137" w:rsidP="00473C16">
            <w:pPr>
              <w:rPr>
                <w:i/>
                <w:lang w:val="en-US"/>
              </w:rPr>
            </w:pPr>
            <w:r>
              <w:rPr>
                <w:i/>
                <w:lang w:val="en-US"/>
              </w:rPr>
              <w:t>Portugal</w:t>
            </w:r>
          </w:p>
        </w:tc>
      </w:tr>
      <w:tr w:rsidR="00D87A47" w:rsidRPr="00DD16E9" w14:paraId="26E11467" w14:textId="77777777" w:rsidTr="00576CCC">
        <w:tc>
          <w:tcPr>
            <w:tcW w:w="2972" w:type="dxa"/>
          </w:tcPr>
          <w:p w14:paraId="73A16943" w14:textId="77777777" w:rsidR="00D87A47" w:rsidRPr="006A2FE9" w:rsidRDefault="00212FFF" w:rsidP="00473C16">
            <w:pPr>
              <w:rPr>
                <w:lang w:val="en-US"/>
              </w:rPr>
            </w:pPr>
            <w:r>
              <w:rPr>
                <w:lang w:val="en-US"/>
              </w:rPr>
              <w:t>Organisation website</w:t>
            </w:r>
          </w:p>
        </w:tc>
        <w:tc>
          <w:tcPr>
            <w:tcW w:w="6656" w:type="dxa"/>
          </w:tcPr>
          <w:p w14:paraId="12501FCF" w14:textId="7E510B24" w:rsidR="00D87A47" w:rsidRPr="00F37993" w:rsidRDefault="00000000" w:rsidP="00705A18">
            <w:pPr>
              <w:rPr>
                <w:i/>
                <w:lang w:val="fr-BE"/>
              </w:rPr>
            </w:pPr>
            <w:hyperlink r:id="rId7" w:history="1">
              <w:r w:rsidR="00707137" w:rsidRPr="00D2546A">
                <w:rPr>
                  <w:rStyle w:val="Hiperligao"/>
                  <w:i/>
                  <w:lang w:val="fr-BE"/>
                </w:rPr>
                <w:t>www.bienaldecerveira.pt</w:t>
              </w:r>
            </w:hyperlink>
          </w:p>
        </w:tc>
      </w:tr>
      <w:tr w:rsidR="00705A18" w:rsidRPr="00DD16E9" w14:paraId="2927B0E5" w14:textId="77777777" w:rsidTr="00576CCC">
        <w:tc>
          <w:tcPr>
            <w:tcW w:w="2972" w:type="dxa"/>
          </w:tcPr>
          <w:p w14:paraId="23D882D8"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442060A0" w14:textId="002E001D" w:rsidR="00705A18" w:rsidRPr="00F37993" w:rsidRDefault="00707137" w:rsidP="00705A18">
            <w:pPr>
              <w:rPr>
                <w:i/>
                <w:lang w:val="fr-BE"/>
              </w:rPr>
            </w:pPr>
            <w:r>
              <w:rPr>
                <w:i/>
                <w:lang w:val="fr-BE"/>
              </w:rPr>
              <w:t>Ana Vale Costa</w:t>
            </w:r>
          </w:p>
        </w:tc>
      </w:tr>
      <w:tr w:rsidR="00705A18" w:rsidRPr="00DD16E9" w14:paraId="09E8DF1D" w14:textId="77777777" w:rsidTr="00576CCC">
        <w:tc>
          <w:tcPr>
            <w:tcW w:w="2972" w:type="dxa"/>
          </w:tcPr>
          <w:p w14:paraId="72BA01B4" w14:textId="77777777" w:rsidR="00705A18" w:rsidRPr="006A2FE9" w:rsidRDefault="00705A18" w:rsidP="00705A18">
            <w:pPr>
              <w:rPr>
                <w:lang w:val="en-US"/>
              </w:rPr>
            </w:pPr>
            <w:r>
              <w:rPr>
                <w:lang w:val="en-US"/>
              </w:rPr>
              <w:t>Organis</w:t>
            </w:r>
            <w:r w:rsidRPr="006A2FE9">
              <w:rPr>
                <w:lang w:val="en-US"/>
              </w:rPr>
              <w:t>ation type</w:t>
            </w:r>
          </w:p>
        </w:tc>
        <w:tc>
          <w:tcPr>
            <w:tcW w:w="6656" w:type="dxa"/>
          </w:tcPr>
          <w:p w14:paraId="64E03F4A" w14:textId="15DDE74B" w:rsidR="00705A18" w:rsidRPr="00080A4D" w:rsidRDefault="000D07F0" w:rsidP="00705A18">
            <w:pPr>
              <w:rPr>
                <w:i/>
                <w:lang w:val="en-US"/>
              </w:rPr>
            </w:pPr>
            <w:r w:rsidRPr="000D07F0">
              <w:rPr>
                <w:i/>
                <w:lang w:val="en-US"/>
              </w:rPr>
              <w:t>Art foundation, non-governmental organisation</w:t>
            </w:r>
          </w:p>
        </w:tc>
      </w:tr>
      <w:tr w:rsidR="00705A18" w:rsidRPr="00DD16E9" w14:paraId="0FEC850A" w14:textId="77777777" w:rsidTr="00576CCC">
        <w:tc>
          <w:tcPr>
            <w:tcW w:w="2972" w:type="dxa"/>
          </w:tcPr>
          <w:p w14:paraId="45C41E39" w14:textId="77777777" w:rsidR="00705A18" w:rsidRPr="005F4A3F" w:rsidRDefault="00705A18" w:rsidP="00705A18">
            <w:pPr>
              <w:rPr>
                <w:lang w:val="en-US"/>
              </w:rPr>
            </w:pPr>
            <w:r w:rsidRPr="005F4A3F">
              <w:rPr>
                <w:lang w:val="en-US"/>
              </w:rPr>
              <w:t>Scale of the organization</w:t>
            </w:r>
          </w:p>
        </w:tc>
        <w:tc>
          <w:tcPr>
            <w:tcW w:w="6656" w:type="dxa"/>
          </w:tcPr>
          <w:p w14:paraId="0FC83D83" w14:textId="7B662F05" w:rsidR="00705A18" w:rsidRPr="00080A4D" w:rsidRDefault="00707137" w:rsidP="00705A18">
            <w:pPr>
              <w:rPr>
                <w:i/>
                <w:lang w:val="en-US"/>
              </w:rPr>
            </w:pPr>
            <w:r>
              <w:rPr>
                <w:i/>
                <w:lang w:val="en-US"/>
              </w:rPr>
              <w:t>Small</w:t>
            </w:r>
          </w:p>
        </w:tc>
      </w:tr>
      <w:tr w:rsidR="00705A18" w:rsidRPr="00DD16E9" w14:paraId="4F051CF0" w14:textId="77777777" w:rsidTr="00576CCC">
        <w:tc>
          <w:tcPr>
            <w:tcW w:w="2972" w:type="dxa"/>
          </w:tcPr>
          <w:p w14:paraId="7FB877D1" w14:textId="77777777" w:rsidR="00705A18" w:rsidRPr="00542A74" w:rsidRDefault="00705A18" w:rsidP="00705A18">
            <w:pPr>
              <w:rPr>
                <w:lang w:val="en-US"/>
              </w:rPr>
            </w:pPr>
            <w:r w:rsidRPr="00542A74">
              <w:rPr>
                <w:lang w:val="en-US"/>
              </w:rPr>
              <w:t>PIC number</w:t>
            </w:r>
          </w:p>
        </w:tc>
        <w:tc>
          <w:tcPr>
            <w:tcW w:w="6656" w:type="dxa"/>
          </w:tcPr>
          <w:p w14:paraId="62D98D0D" w14:textId="116A2618" w:rsidR="00705A18" w:rsidRPr="00080A4D" w:rsidRDefault="000D07F0" w:rsidP="00705A18">
            <w:pPr>
              <w:rPr>
                <w:i/>
                <w:lang w:val="en-US"/>
              </w:rPr>
            </w:pPr>
            <w:r w:rsidRPr="000D07F0">
              <w:rPr>
                <w:i/>
                <w:lang w:val="en-US"/>
              </w:rPr>
              <w:t>936559057</w:t>
            </w:r>
          </w:p>
        </w:tc>
      </w:tr>
      <w:tr w:rsidR="00705A18" w:rsidRPr="00DD16E9" w14:paraId="285096AD" w14:textId="77777777" w:rsidTr="00576CCC">
        <w:trPr>
          <w:trHeight w:val="70"/>
        </w:trPr>
        <w:tc>
          <w:tcPr>
            <w:tcW w:w="2972" w:type="dxa"/>
          </w:tcPr>
          <w:p w14:paraId="12340EA3" w14:textId="77777777" w:rsidR="00705A18" w:rsidRPr="00AC2B8C" w:rsidRDefault="00705A18" w:rsidP="00705A18">
            <w:pPr>
              <w:rPr>
                <w:lang w:val="en-US"/>
              </w:rPr>
            </w:pPr>
            <w:r>
              <w:rPr>
                <w:lang w:val="en-US"/>
              </w:rPr>
              <w:t xml:space="preserve">Aims and activities of the organisation </w:t>
            </w:r>
          </w:p>
        </w:tc>
        <w:tc>
          <w:tcPr>
            <w:tcW w:w="6656" w:type="dxa"/>
          </w:tcPr>
          <w:p w14:paraId="722248D2" w14:textId="64D9655D" w:rsidR="00705A18" w:rsidRPr="00080A4D" w:rsidRDefault="000D07F0" w:rsidP="007F4915">
            <w:pPr>
              <w:jc w:val="both"/>
              <w:rPr>
                <w:i/>
                <w:lang w:val="en-US"/>
              </w:rPr>
            </w:pPr>
            <w:r w:rsidRPr="000764E9">
              <w:rPr>
                <w:lang w:val="en-US"/>
              </w:rPr>
              <w:t xml:space="preserve">The Cerveira Art Biennial Foundation </w:t>
            </w:r>
            <w:r>
              <w:rPr>
                <w:lang w:val="en-US"/>
              </w:rPr>
              <w:t xml:space="preserve">(FBAC) </w:t>
            </w:r>
            <w:r w:rsidRPr="000764E9">
              <w:rPr>
                <w:lang w:val="en-US"/>
              </w:rPr>
              <w:t xml:space="preserve">aims to promote contemporary art at national and international level, through multidisciplinary program, the organization of the Cerveira International Art Biennials, management and conservation of the Foundation's collection, boosting the Museum (which has a collection of over 700 artworks valued at more than 1.5 million€). </w:t>
            </w:r>
            <w:r w:rsidRPr="00373D1E">
              <w:rPr>
                <w:lang w:val="en-US"/>
              </w:rPr>
              <w:t xml:space="preserve">It has an extended institutional partnership in Portugal (associations of artists, institutions of higher education, professional schools, companies, and credit institutions), thus being a key instrument for the professionalization and consolidation of cultural and creative projects. It should be noticed that it organises the oldest biennial of the Iberian Peninsula (since 1978) bringing together moreover 500 international artists and </w:t>
            </w:r>
            <w:r w:rsidR="002F5AC4">
              <w:rPr>
                <w:lang w:val="en-US"/>
              </w:rPr>
              <w:t>25</w:t>
            </w:r>
            <w:r w:rsidRPr="00373D1E">
              <w:rPr>
                <w:lang w:val="en-US"/>
              </w:rPr>
              <w:t xml:space="preserve"> thousand visitors per edition. It is a successful case study of transnationality, public development, and democratization of culture. </w:t>
            </w:r>
            <w:r w:rsidRPr="000764E9">
              <w:rPr>
                <w:lang w:val="en-US"/>
              </w:rPr>
              <w:t xml:space="preserve">The Cerveira Biennial Museum </w:t>
            </w:r>
            <w:r>
              <w:rPr>
                <w:lang w:val="en-US"/>
              </w:rPr>
              <w:t xml:space="preserve">received </w:t>
            </w:r>
            <w:r w:rsidRPr="000764E9">
              <w:rPr>
                <w:lang w:val="en-US"/>
              </w:rPr>
              <w:t>the Best Museum of the Year Award</w:t>
            </w:r>
            <w:r>
              <w:rPr>
                <w:lang w:val="en-US"/>
              </w:rPr>
              <w:t xml:space="preserve"> 2019</w:t>
            </w:r>
            <w:r w:rsidRPr="000764E9">
              <w:rPr>
                <w:lang w:val="en-US"/>
              </w:rPr>
              <w:t>, by the Portuguese Association of Museology.</w:t>
            </w:r>
          </w:p>
        </w:tc>
      </w:tr>
      <w:tr w:rsidR="00705A18" w:rsidRPr="00DD16E9" w14:paraId="1CEFC380" w14:textId="77777777" w:rsidTr="00576CCC">
        <w:trPr>
          <w:trHeight w:val="70"/>
        </w:trPr>
        <w:tc>
          <w:tcPr>
            <w:tcW w:w="2972" w:type="dxa"/>
          </w:tcPr>
          <w:p w14:paraId="36B14463" w14:textId="77777777" w:rsidR="00705A18" w:rsidRDefault="00705A18" w:rsidP="00705A18">
            <w:pPr>
              <w:rPr>
                <w:lang w:val="en-US"/>
              </w:rPr>
            </w:pPr>
            <w:r>
              <w:rPr>
                <w:lang w:val="en-US"/>
              </w:rPr>
              <w:t>Role of the organisation in the project</w:t>
            </w:r>
          </w:p>
        </w:tc>
        <w:tc>
          <w:tcPr>
            <w:tcW w:w="6656" w:type="dxa"/>
          </w:tcPr>
          <w:p w14:paraId="49996620" w14:textId="117CEE7E" w:rsidR="00705A18" w:rsidRPr="00080A4D" w:rsidRDefault="004907D0" w:rsidP="00705A18">
            <w:pPr>
              <w:rPr>
                <w:i/>
                <w:lang w:val="en-US"/>
              </w:rPr>
            </w:pPr>
            <w:r>
              <w:rPr>
                <w:i/>
                <w:lang w:val="en-US"/>
              </w:rPr>
              <w:t>Project partner</w:t>
            </w:r>
          </w:p>
        </w:tc>
      </w:tr>
      <w:tr w:rsidR="00705A18" w:rsidRPr="00DD16E9" w14:paraId="6BF0C050" w14:textId="77777777" w:rsidTr="00576CCC">
        <w:trPr>
          <w:trHeight w:val="70"/>
        </w:trPr>
        <w:tc>
          <w:tcPr>
            <w:tcW w:w="2972" w:type="dxa"/>
          </w:tcPr>
          <w:p w14:paraId="352BD23A" w14:textId="77777777" w:rsidR="00705A18" w:rsidRDefault="00705A18" w:rsidP="00705A18">
            <w:pPr>
              <w:rPr>
                <w:lang w:val="en-US"/>
              </w:rPr>
            </w:pPr>
            <w:r>
              <w:rPr>
                <w:lang w:val="en-US"/>
              </w:rPr>
              <w:t>Previous EU grants received</w:t>
            </w:r>
          </w:p>
        </w:tc>
        <w:tc>
          <w:tcPr>
            <w:tcW w:w="6656" w:type="dxa"/>
          </w:tcPr>
          <w:p w14:paraId="6D2CD4E8" w14:textId="3FBC27FA" w:rsidR="00705A18" w:rsidRPr="002601F1" w:rsidRDefault="002601F1" w:rsidP="00705A18">
            <w:pPr>
              <w:rPr>
                <w:i/>
                <w:lang w:val="en-US"/>
              </w:rPr>
            </w:pPr>
            <w:r w:rsidRPr="002601F1">
              <w:rPr>
                <w:i/>
                <w:lang w:val="en-US"/>
              </w:rPr>
              <w:t>No previous EU grants yet</w:t>
            </w:r>
          </w:p>
        </w:tc>
      </w:tr>
    </w:tbl>
    <w:p w14:paraId="0E0EBCF8" w14:textId="77777777" w:rsidR="00FC4A35" w:rsidRPr="002601F1" w:rsidRDefault="00FC4A35" w:rsidP="00473C16">
      <w:pPr>
        <w:rPr>
          <w:lang w:val="en-US"/>
        </w:rPr>
      </w:pPr>
    </w:p>
    <w:p w14:paraId="66742BF7" w14:textId="77777777" w:rsidR="00FC4A35" w:rsidRPr="00AC2B8C" w:rsidRDefault="00FC4A35" w:rsidP="00542A74">
      <w:pPr>
        <w:pStyle w:val="Ttulo2"/>
        <w:rPr>
          <w:lang w:val="en-US"/>
        </w:rPr>
      </w:pPr>
      <w:r w:rsidRPr="00AC2B8C">
        <w:rPr>
          <w:lang w:val="en-US"/>
        </w:rPr>
        <w:t>Proposed Creative Europe project</w:t>
      </w:r>
      <w:r w:rsidR="00DE2DD9">
        <w:rPr>
          <w:lang w:val="en-US"/>
        </w:rPr>
        <w:t xml:space="preserve"> – to which project are you looking for partners?</w:t>
      </w:r>
    </w:p>
    <w:tbl>
      <w:tblPr>
        <w:tblStyle w:val="TabelacomGrelh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1BCC21F1" w14:textId="77777777" w:rsidTr="00576CCC">
        <w:tc>
          <w:tcPr>
            <w:tcW w:w="2972" w:type="dxa"/>
          </w:tcPr>
          <w:p w14:paraId="11C79393"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30753702" w14:textId="1C2667A5" w:rsidR="00FC4A35" w:rsidRPr="00080A4D" w:rsidRDefault="00110028" w:rsidP="00212FFF">
            <w:pPr>
              <w:rPr>
                <w:i/>
                <w:lang w:val="en-US"/>
              </w:rPr>
            </w:pPr>
            <w:r>
              <w:rPr>
                <w:i/>
                <w:lang w:val="en-US"/>
              </w:rPr>
              <w:t>C</w:t>
            </w:r>
            <w:r w:rsidRPr="00AF2EFC">
              <w:rPr>
                <w:i/>
                <w:lang w:val="en-US"/>
              </w:rPr>
              <w:t xml:space="preserve">ontemporary art, </w:t>
            </w:r>
            <w:r w:rsidR="00A1170A">
              <w:rPr>
                <w:i/>
                <w:lang w:val="en-US"/>
              </w:rPr>
              <w:t>M</w:t>
            </w:r>
            <w:r w:rsidRPr="00AF2EFC">
              <w:rPr>
                <w:i/>
                <w:lang w:val="en-US"/>
              </w:rPr>
              <w:t>useum education programs</w:t>
            </w:r>
            <w:r>
              <w:rPr>
                <w:i/>
                <w:lang w:val="en-US"/>
              </w:rPr>
              <w:t xml:space="preserve">, </w:t>
            </w:r>
            <w:r w:rsidRPr="00CC4826">
              <w:rPr>
                <w:i/>
                <w:lang w:val="en-US"/>
              </w:rPr>
              <w:t xml:space="preserve">Cultural heritage, </w:t>
            </w:r>
            <w:r w:rsidR="00A1170A">
              <w:rPr>
                <w:i/>
                <w:lang w:val="en-US"/>
              </w:rPr>
              <w:t>N</w:t>
            </w:r>
            <w:r w:rsidRPr="00CC4826">
              <w:rPr>
                <w:i/>
                <w:lang w:val="en-US"/>
              </w:rPr>
              <w:t xml:space="preserve">ew technologies, </w:t>
            </w:r>
            <w:r w:rsidR="00A1170A">
              <w:rPr>
                <w:i/>
                <w:lang w:val="en-US"/>
              </w:rPr>
              <w:t>I</w:t>
            </w:r>
            <w:r w:rsidRPr="00CC4826">
              <w:rPr>
                <w:i/>
                <w:lang w:val="en-US"/>
              </w:rPr>
              <w:t>nnovation</w:t>
            </w:r>
            <w:r>
              <w:rPr>
                <w:i/>
                <w:lang w:val="en-US"/>
              </w:rPr>
              <w:t xml:space="preserve">, </w:t>
            </w:r>
            <w:r w:rsidRPr="00A27FAE">
              <w:rPr>
                <w:i/>
                <w:lang w:val="en-US"/>
              </w:rPr>
              <w:t>Visual arts,</w:t>
            </w:r>
            <w:r>
              <w:rPr>
                <w:i/>
                <w:lang w:val="en-US"/>
              </w:rPr>
              <w:t xml:space="preserve"> Artistic Residencies</w:t>
            </w:r>
          </w:p>
        </w:tc>
      </w:tr>
      <w:tr w:rsidR="00FC4A35" w:rsidRPr="00DD16E9" w14:paraId="6263BC72" w14:textId="77777777" w:rsidTr="00576CCC">
        <w:tc>
          <w:tcPr>
            <w:tcW w:w="2972" w:type="dxa"/>
          </w:tcPr>
          <w:p w14:paraId="013EE8B5" w14:textId="77777777" w:rsidR="00FC4A35" w:rsidRPr="00AC2B8C" w:rsidRDefault="00DE2DD9" w:rsidP="00473C16">
            <w:pPr>
              <w:rPr>
                <w:lang w:val="en-US"/>
              </w:rPr>
            </w:pPr>
            <w:r>
              <w:rPr>
                <w:lang w:val="en-US"/>
              </w:rPr>
              <w:t>Description or summary of the proposed project</w:t>
            </w:r>
          </w:p>
        </w:tc>
        <w:tc>
          <w:tcPr>
            <w:tcW w:w="6656" w:type="dxa"/>
          </w:tcPr>
          <w:p w14:paraId="6572062C" w14:textId="018ACBE2" w:rsidR="00FC4A35" w:rsidRPr="00F37993" w:rsidRDefault="004907D0" w:rsidP="00473C16">
            <w:pPr>
              <w:rPr>
                <w:lang w:val="en-US"/>
              </w:rPr>
            </w:pPr>
            <w:r w:rsidRPr="004907D0">
              <w:rPr>
                <w:lang w:val="en-US"/>
              </w:rPr>
              <w:t>We are interested in participating as a partner in European projects linked to</w:t>
            </w:r>
            <w:r w:rsidR="007F6E33">
              <w:rPr>
                <w:lang w:val="en-US"/>
              </w:rPr>
              <w:t xml:space="preserve"> this sectors or fields</w:t>
            </w:r>
          </w:p>
        </w:tc>
      </w:tr>
      <w:tr w:rsidR="00DE2DD9" w:rsidRPr="00DD16E9" w14:paraId="09DA2974" w14:textId="77777777" w:rsidTr="00576CCC">
        <w:tc>
          <w:tcPr>
            <w:tcW w:w="2972" w:type="dxa"/>
          </w:tcPr>
          <w:p w14:paraId="27414D63" w14:textId="77777777" w:rsidR="00DE2DD9" w:rsidRDefault="00DE2DD9" w:rsidP="00473C16">
            <w:pPr>
              <w:rPr>
                <w:lang w:val="en-US"/>
              </w:rPr>
            </w:pPr>
            <w:r>
              <w:rPr>
                <w:lang w:val="en-US"/>
              </w:rPr>
              <w:t>Partners currently involved in the project</w:t>
            </w:r>
          </w:p>
        </w:tc>
        <w:tc>
          <w:tcPr>
            <w:tcW w:w="6656" w:type="dxa"/>
          </w:tcPr>
          <w:p w14:paraId="0F429EFE" w14:textId="31D16344" w:rsidR="00DE2DD9" w:rsidRPr="00AC2B8C" w:rsidRDefault="004907D0" w:rsidP="00473C16">
            <w:pPr>
              <w:rPr>
                <w:lang w:val="en-US"/>
              </w:rPr>
            </w:pPr>
            <w:r>
              <w:rPr>
                <w:lang w:val="en-US"/>
              </w:rPr>
              <w:t>N/A</w:t>
            </w:r>
          </w:p>
        </w:tc>
      </w:tr>
    </w:tbl>
    <w:p w14:paraId="1174FCF1" w14:textId="77777777" w:rsidR="00FC4A35" w:rsidRDefault="00FC4A35" w:rsidP="00473C16">
      <w:pPr>
        <w:rPr>
          <w:lang w:val="en-US"/>
        </w:rPr>
      </w:pPr>
    </w:p>
    <w:p w14:paraId="50186D0F" w14:textId="77777777" w:rsidR="00DE2DD9" w:rsidRDefault="00DE2DD9" w:rsidP="00542A74">
      <w:pPr>
        <w:pStyle w:val="Ttulo2"/>
        <w:rPr>
          <w:lang w:val="en-US"/>
        </w:rPr>
      </w:pPr>
      <w:r>
        <w:rPr>
          <w:lang w:val="en-US"/>
        </w:rPr>
        <w:t xml:space="preserve">Partners searched – which type of partner are you looking for? </w:t>
      </w:r>
    </w:p>
    <w:tbl>
      <w:tblPr>
        <w:tblStyle w:val="TabelacomGrelha"/>
        <w:tblW w:w="0" w:type="auto"/>
        <w:tblLook w:val="04A0" w:firstRow="1" w:lastRow="0" w:firstColumn="1" w:lastColumn="0" w:noHBand="0" w:noVBand="1"/>
        <w:tblDescription w:val="Partners searched - which type of partner are you looking for? "/>
      </w:tblPr>
      <w:tblGrid>
        <w:gridCol w:w="2972"/>
        <w:gridCol w:w="6656"/>
      </w:tblGrid>
      <w:tr w:rsidR="004907D0" w:rsidRPr="00DD16E9" w14:paraId="31E49021" w14:textId="77777777" w:rsidTr="00576CCC">
        <w:tc>
          <w:tcPr>
            <w:tcW w:w="2972" w:type="dxa"/>
          </w:tcPr>
          <w:p w14:paraId="541CCB8A" w14:textId="77777777" w:rsidR="004907D0" w:rsidRDefault="004907D0" w:rsidP="004907D0">
            <w:pPr>
              <w:rPr>
                <w:lang w:val="en-US"/>
              </w:rPr>
            </w:pPr>
            <w:r>
              <w:rPr>
                <w:lang w:val="en-US"/>
              </w:rPr>
              <w:t>From country or region</w:t>
            </w:r>
          </w:p>
        </w:tc>
        <w:tc>
          <w:tcPr>
            <w:tcW w:w="6656" w:type="dxa"/>
          </w:tcPr>
          <w:p w14:paraId="6FB946F8" w14:textId="048AAAB2" w:rsidR="004907D0" w:rsidRPr="00080A4D" w:rsidRDefault="002601F1" w:rsidP="004907D0">
            <w:pPr>
              <w:rPr>
                <w:i/>
                <w:lang w:val="en-US"/>
              </w:rPr>
            </w:pPr>
            <w:r>
              <w:rPr>
                <w:i/>
                <w:lang w:val="en-US"/>
              </w:rPr>
              <w:t>All eligible CE countries</w:t>
            </w:r>
          </w:p>
        </w:tc>
      </w:tr>
      <w:tr w:rsidR="004907D0" w14:paraId="725242C3" w14:textId="77777777" w:rsidTr="00576CCC">
        <w:tc>
          <w:tcPr>
            <w:tcW w:w="2972" w:type="dxa"/>
          </w:tcPr>
          <w:p w14:paraId="287A1B88" w14:textId="77777777" w:rsidR="004907D0" w:rsidRDefault="004907D0" w:rsidP="004907D0">
            <w:pPr>
              <w:rPr>
                <w:lang w:val="en-US"/>
              </w:rPr>
            </w:pPr>
            <w:r>
              <w:rPr>
                <w:lang w:val="en-US"/>
              </w:rPr>
              <w:lastRenderedPageBreak/>
              <w:t xml:space="preserve">Preferred field of expertise </w:t>
            </w:r>
          </w:p>
        </w:tc>
        <w:tc>
          <w:tcPr>
            <w:tcW w:w="6656" w:type="dxa"/>
          </w:tcPr>
          <w:p w14:paraId="6F7EE634" w14:textId="010FF27C" w:rsidR="004907D0" w:rsidRPr="00080A4D" w:rsidRDefault="004907D0" w:rsidP="004907D0">
            <w:pPr>
              <w:rPr>
                <w:i/>
                <w:lang w:val="en-US"/>
              </w:rPr>
            </w:pPr>
            <w:r>
              <w:rPr>
                <w:i/>
                <w:lang w:val="en-US"/>
              </w:rPr>
              <w:t>C</w:t>
            </w:r>
            <w:r w:rsidRPr="00AF2EFC">
              <w:rPr>
                <w:i/>
                <w:lang w:val="en-US"/>
              </w:rPr>
              <w:t>ontemporary art, museum education programs</w:t>
            </w:r>
            <w:r>
              <w:rPr>
                <w:i/>
                <w:lang w:val="en-US"/>
              </w:rPr>
              <w:t xml:space="preserve">, </w:t>
            </w:r>
            <w:r w:rsidRPr="00CC4826">
              <w:rPr>
                <w:i/>
                <w:lang w:val="en-US"/>
              </w:rPr>
              <w:t>Cultural heritage, new technologies, innovation</w:t>
            </w:r>
            <w:r>
              <w:rPr>
                <w:i/>
                <w:lang w:val="en-US"/>
              </w:rPr>
              <w:t xml:space="preserve">, </w:t>
            </w:r>
            <w:r w:rsidRPr="00A27FAE">
              <w:rPr>
                <w:i/>
                <w:lang w:val="en-US"/>
              </w:rPr>
              <w:t>Visual arts,</w:t>
            </w:r>
            <w:r>
              <w:rPr>
                <w:i/>
                <w:lang w:val="en-US"/>
              </w:rPr>
              <w:t xml:space="preserve"> Artistic Residencies</w:t>
            </w:r>
          </w:p>
        </w:tc>
      </w:tr>
      <w:tr w:rsidR="004907D0" w:rsidRPr="00DD16E9" w14:paraId="0D9FA669" w14:textId="77777777" w:rsidTr="00576CCC">
        <w:tc>
          <w:tcPr>
            <w:tcW w:w="2972" w:type="dxa"/>
          </w:tcPr>
          <w:p w14:paraId="58D82601" w14:textId="77777777" w:rsidR="004907D0" w:rsidRDefault="004907D0" w:rsidP="004907D0">
            <w:pPr>
              <w:rPr>
                <w:lang w:val="en-US"/>
              </w:rPr>
            </w:pPr>
            <w:r>
              <w:rPr>
                <w:lang w:val="en-US"/>
              </w:rPr>
              <w:t>Please get in contact no later than</w:t>
            </w:r>
          </w:p>
        </w:tc>
        <w:tc>
          <w:tcPr>
            <w:tcW w:w="6656" w:type="dxa"/>
          </w:tcPr>
          <w:p w14:paraId="7736D53E" w14:textId="0D234D50" w:rsidR="004907D0" w:rsidRPr="00080A4D" w:rsidRDefault="002601F1" w:rsidP="004907D0">
            <w:pPr>
              <w:rPr>
                <w:i/>
                <w:lang w:val="en-US"/>
              </w:rPr>
            </w:pPr>
            <w:r>
              <w:rPr>
                <w:i/>
                <w:lang w:val="en-US"/>
              </w:rPr>
              <w:t>asap</w:t>
            </w:r>
          </w:p>
        </w:tc>
      </w:tr>
    </w:tbl>
    <w:p w14:paraId="40BFB96D" w14:textId="77777777" w:rsidR="00DE2DD9" w:rsidRDefault="00DE2DD9" w:rsidP="00542A74">
      <w:pPr>
        <w:pStyle w:val="Ttulo2"/>
        <w:rPr>
          <w:lang w:val="en-US"/>
        </w:rPr>
      </w:pPr>
    </w:p>
    <w:p w14:paraId="163955AE" w14:textId="77777777" w:rsidR="00DE2DD9" w:rsidRDefault="00542A74" w:rsidP="00542A74">
      <w:pPr>
        <w:pStyle w:val="Ttulo2"/>
        <w:rPr>
          <w:lang w:val="en-US"/>
        </w:rPr>
      </w:pPr>
      <w:r>
        <w:rPr>
          <w:lang w:val="en-US"/>
        </w:rPr>
        <w:t>Projects searched – are you interested in participating in other EU projects as a partner?</w:t>
      </w:r>
    </w:p>
    <w:tbl>
      <w:tblPr>
        <w:tblStyle w:val="TabelacomGrelh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1A59F9D8" w14:textId="77777777" w:rsidTr="00576CCC">
        <w:tc>
          <w:tcPr>
            <w:tcW w:w="2972" w:type="dxa"/>
          </w:tcPr>
          <w:p w14:paraId="3098A7D6" w14:textId="77777777" w:rsidR="00542A74" w:rsidRDefault="00542A74" w:rsidP="00473C16">
            <w:pPr>
              <w:rPr>
                <w:lang w:val="en-US"/>
              </w:rPr>
            </w:pPr>
            <w:r>
              <w:rPr>
                <w:lang w:val="en-US"/>
              </w:rPr>
              <w:t>Yes / no</w:t>
            </w:r>
          </w:p>
        </w:tc>
        <w:tc>
          <w:tcPr>
            <w:tcW w:w="6656" w:type="dxa"/>
          </w:tcPr>
          <w:p w14:paraId="6B6B9C59" w14:textId="7BBA9F45" w:rsidR="00542A74" w:rsidRDefault="0016532F" w:rsidP="00473C16">
            <w:pPr>
              <w:rPr>
                <w:lang w:val="en-US"/>
              </w:rPr>
            </w:pPr>
            <w:r>
              <w:rPr>
                <w:lang w:val="en-US"/>
              </w:rPr>
              <w:t>Yes</w:t>
            </w:r>
          </w:p>
        </w:tc>
      </w:tr>
      <w:tr w:rsidR="00542A74" w:rsidRPr="00DD16E9" w14:paraId="1E8762A6" w14:textId="77777777" w:rsidTr="00576CCC">
        <w:tc>
          <w:tcPr>
            <w:tcW w:w="2972" w:type="dxa"/>
          </w:tcPr>
          <w:p w14:paraId="08D2A286" w14:textId="77777777" w:rsidR="00542A74" w:rsidRDefault="00542A74" w:rsidP="00473C16">
            <w:pPr>
              <w:rPr>
                <w:lang w:val="en-US"/>
              </w:rPr>
            </w:pPr>
            <w:r>
              <w:rPr>
                <w:lang w:val="en-US"/>
              </w:rPr>
              <w:t xml:space="preserve">Which kind of projects are you looking for? </w:t>
            </w:r>
          </w:p>
        </w:tc>
        <w:tc>
          <w:tcPr>
            <w:tcW w:w="6656" w:type="dxa"/>
          </w:tcPr>
          <w:p w14:paraId="13B193FF" w14:textId="65EC0CBC" w:rsidR="00542A74" w:rsidRDefault="005E5FB8" w:rsidP="00473C16">
            <w:pPr>
              <w:rPr>
                <w:lang w:val="en-US"/>
              </w:rPr>
            </w:pPr>
            <w:r>
              <w:rPr>
                <w:i/>
                <w:lang w:val="en-US"/>
              </w:rPr>
              <w:t>C</w:t>
            </w:r>
            <w:r w:rsidRPr="00AF2EFC">
              <w:rPr>
                <w:i/>
                <w:lang w:val="en-US"/>
              </w:rPr>
              <w:t>ontemporary art, museum education programs</w:t>
            </w:r>
            <w:r>
              <w:rPr>
                <w:i/>
                <w:lang w:val="en-US"/>
              </w:rPr>
              <w:t xml:space="preserve">, </w:t>
            </w:r>
            <w:r w:rsidRPr="00CC4826">
              <w:rPr>
                <w:i/>
                <w:lang w:val="en-US"/>
              </w:rPr>
              <w:t>Cultural heritage, new technologies, innovation</w:t>
            </w:r>
            <w:r>
              <w:rPr>
                <w:i/>
                <w:lang w:val="en-US"/>
              </w:rPr>
              <w:t xml:space="preserve">, </w:t>
            </w:r>
            <w:r w:rsidRPr="00A27FAE">
              <w:rPr>
                <w:i/>
                <w:lang w:val="en-US"/>
              </w:rPr>
              <w:t>Visual arts,</w:t>
            </w:r>
            <w:r>
              <w:rPr>
                <w:i/>
                <w:lang w:val="en-US"/>
              </w:rPr>
              <w:t xml:space="preserve"> Artistic Residencies</w:t>
            </w:r>
          </w:p>
        </w:tc>
      </w:tr>
    </w:tbl>
    <w:p w14:paraId="4AE038F2" w14:textId="77777777" w:rsidR="00576CCC" w:rsidRDefault="00576CCC" w:rsidP="00576CCC">
      <w:pPr>
        <w:pStyle w:val="Ttulo2"/>
        <w:rPr>
          <w:rFonts w:eastAsiaTheme="minorHAnsi" w:cstheme="minorBidi"/>
          <w:b w:val="0"/>
          <w:szCs w:val="22"/>
          <w:lang w:val="en-US"/>
        </w:rPr>
      </w:pPr>
    </w:p>
    <w:p w14:paraId="16F57010" w14:textId="77777777" w:rsidR="00576CCC" w:rsidRDefault="00576CCC" w:rsidP="00576CCC">
      <w:pPr>
        <w:pStyle w:val="Ttulo2"/>
        <w:rPr>
          <w:lang w:val="en-US"/>
        </w:rPr>
      </w:pPr>
      <w:r>
        <w:rPr>
          <w:lang w:val="en-US"/>
        </w:rPr>
        <w:t>Publication of partner search</w:t>
      </w:r>
    </w:p>
    <w:tbl>
      <w:tblPr>
        <w:tblStyle w:val="TabelacomGrelha"/>
        <w:tblW w:w="0" w:type="auto"/>
        <w:tblLook w:val="04A0" w:firstRow="1" w:lastRow="0" w:firstColumn="1" w:lastColumn="0" w:noHBand="0" w:noVBand="1"/>
      </w:tblPr>
      <w:tblGrid>
        <w:gridCol w:w="2972"/>
        <w:gridCol w:w="6656"/>
      </w:tblGrid>
      <w:tr w:rsidR="00576CCC" w14:paraId="2C6280F6" w14:textId="77777777" w:rsidTr="00576CCC">
        <w:tc>
          <w:tcPr>
            <w:tcW w:w="2972" w:type="dxa"/>
          </w:tcPr>
          <w:p w14:paraId="60D8C89D"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77950EB7" w14:textId="4E515539" w:rsidR="00576CCC" w:rsidRPr="00080A4D" w:rsidRDefault="0016532F" w:rsidP="00576CCC">
            <w:pPr>
              <w:rPr>
                <w:i/>
                <w:lang w:val="en-US"/>
              </w:rPr>
            </w:pPr>
            <w:r>
              <w:rPr>
                <w:i/>
                <w:lang w:val="en-US"/>
              </w:rPr>
              <w:t>Yes</w:t>
            </w:r>
          </w:p>
        </w:tc>
      </w:tr>
    </w:tbl>
    <w:p w14:paraId="59FA2838" w14:textId="77777777" w:rsidR="006A2FE9" w:rsidRPr="00AC2B8C" w:rsidRDefault="006A2FE9" w:rsidP="00576CCC">
      <w:pPr>
        <w:rPr>
          <w:lang w:val="en-US"/>
        </w:rPr>
      </w:pPr>
    </w:p>
    <w:sectPr w:rsidR="006A2FE9" w:rsidRPr="00AC2B8C" w:rsidSect="00074415">
      <w:head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EB5CB" w14:textId="77777777" w:rsidR="00353117" w:rsidRDefault="00353117" w:rsidP="00473C16">
      <w:pPr>
        <w:spacing w:after="0" w:line="240" w:lineRule="auto"/>
      </w:pPr>
      <w:r>
        <w:separator/>
      </w:r>
    </w:p>
  </w:endnote>
  <w:endnote w:type="continuationSeparator" w:id="0">
    <w:p w14:paraId="2E0C6398" w14:textId="77777777" w:rsidR="00353117" w:rsidRDefault="00353117"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F0A6" w14:textId="77777777" w:rsidR="00080A4D" w:rsidRPr="00080A4D" w:rsidRDefault="00705A18" w:rsidP="00705A18">
    <w:pPr>
      <w:pStyle w:val="Rodap"/>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5DAE" w14:textId="77777777" w:rsidR="00353117" w:rsidRDefault="00353117" w:rsidP="00473C16">
      <w:pPr>
        <w:spacing w:after="0" w:line="240" w:lineRule="auto"/>
      </w:pPr>
      <w:r>
        <w:separator/>
      </w:r>
    </w:p>
  </w:footnote>
  <w:footnote w:type="continuationSeparator" w:id="0">
    <w:p w14:paraId="3B26DD1C" w14:textId="77777777" w:rsidR="00353117" w:rsidRDefault="00353117"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C2A1" w14:textId="77777777" w:rsidR="00473C16" w:rsidRDefault="00C91437">
    <w:pPr>
      <w:pStyle w:val="Cabealho"/>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AB39" w14:textId="354FA2DE" w:rsidR="00074415" w:rsidRDefault="00074415">
    <w:pPr>
      <w:pStyle w:val="Cabealho"/>
    </w:pPr>
    <w:r w:rsidRPr="00473C16">
      <w:rPr>
        <w:noProof/>
        <w:lang w:eastAsia="da-DK"/>
      </w:rPr>
      <w:drawing>
        <wp:inline distT="0" distB="0" distL="0" distR="0" wp14:anchorId="57EBCF95" wp14:editId="0C875E20">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F44F6F">
      <w:rPr>
        <w:lang w:val="en-US"/>
      </w:rPr>
      <w:t>17/01/2023</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21197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137"/>
    <w:rsid w:val="000070E8"/>
    <w:rsid w:val="0001225A"/>
    <w:rsid w:val="00074415"/>
    <w:rsid w:val="00080A4D"/>
    <w:rsid w:val="00084B94"/>
    <w:rsid w:val="00096DF1"/>
    <w:rsid w:val="000D07F0"/>
    <w:rsid w:val="00110028"/>
    <w:rsid w:val="00143B66"/>
    <w:rsid w:val="0016532F"/>
    <w:rsid w:val="00212FFF"/>
    <w:rsid w:val="002601F1"/>
    <w:rsid w:val="002A69A2"/>
    <w:rsid w:val="002F5AC4"/>
    <w:rsid w:val="00353117"/>
    <w:rsid w:val="003568D4"/>
    <w:rsid w:val="003748FF"/>
    <w:rsid w:val="003920AD"/>
    <w:rsid w:val="0042593D"/>
    <w:rsid w:val="00447A70"/>
    <w:rsid w:val="00473C16"/>
    <w:rsid w:val="004907D0"/>
    <w:rsid w:val="004C21B9"/>
    <w:rsid w:val="00501853"/>
    <w:rsid w:val="00542A74"/>
    <w:rsid w:val="00550107"/>
    <w:rsid w:val="00556F14"/>
    <w:rsid w:val="00576CCC"/>
    <w:rsid w:val="005A2022"/>
    <w:rsid w:val="005E5FB8"/>
    <w:rsid w:val="005F4A3F"/>
    <w:rsid w:val="00625E6E"/>
    <w:rsid w:val="006A2FE9"/>
    <w:rsid w:val="006F3D2D"/>
    <w:rsid w:val="00705A18"/>
    <w:rsid w:val="00707137"/>
    <w:rsid w:val="0077484D"/>
    <w:rsid w:val="007F4915"/>
    <w:rsid w:val="007F6E33"/>
    <w:rsid w:val="008A1B2E"/>
    <w:rsid w:val="008F47DE"/>
    <w:rsid w:val="009618EB"/>
    <w:rsid w:val="00967A04"/>
    <w:rsid w:val="009E1D5D"/>
    <w:rsid w:val="00A00C1A"/>
    <w:rsid w:val="00A1170A"/>
    <w:rsid w:val="00A27FAE"/>
    <w:rsid w:val="00A515EB"/>
    <w:rsid w:val="00A96B61"/>
    <w:rsid w:val="00AC2B8C"/>
    <w:rsid w:val="00AF2EFC"/>
    <w:rsid w:val="00B22B74"/>
    <w:rsid w:val="00B360F8"/>
    <w:rsid w:val="00B77B51"/>
    <w:rsid w:val="00B9045D"/>
    <w:rsid w:val="00BA652D"/>
    <w:rsid w:val="00BF25C9"/>
    <w:rsid w:val="00C36FAB"/>
    <w:rsid w:val="00C70FAD"/>
    <w:rsid w:val="00C91437"/>
    <w:rsid w:val="00CB7442"/>
    <w:rsid w:val="00CC4826"/>
    <w:rsid w:val="00D066B1"/>
    <w:rsid w:val="00D87A47"/>
    <w:rsid w:val="00DD16E9"/>
    <w:rsid w:val="00DE2DD9"/>
    <w:rsid w:val="00DF4B64"/>
    <w:rsid w:val="00E97F53"/>
    <w:rsid w:val="00EC68CE"/>
    <w:rsid w:val="00F37993"/>
    <w:rsid w:val="00F42516"/>
    <w:rsid w:val="00F44F6F"/>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B0FBF"/>
  <w15:chartTrackingRefBased/>
  <w15:docId w15:val="{4F5DEF08-2500-48E1-AF82-48BBBDC4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Ttulo1">
    <w:name w:val="heading 1"/>
    <w:basedOn w:val="Normal"/>
    <w:next w:val="Normal"/>
    <w:link w:val="Ttulo1Carter"/>
    <w:uiPriority w:val="9"/>
    <w:qFormat/>
    <w:rsid w:val="00542A74"/>
    <w:pPr>
      <w:keepNext/>
      <w:keepLines/>
      <w:spacing w:before="240" w:after="0"/>
      <w:outlineLvl w:val="0"/>
    </w:pPr>
    <w:rPr>
      <w:rFonts w:eastAsiaTheme="majorEastAsia" w:cstheme="majorBidi"/>
      <w:sz w:val="40"/>
      <w:szCs w:val="32"/>
    </w:rPr>
  </w:style>
  <w:style w:type="paragraph" w:styleId="Ttulo2">
    <w:name w:val="heading 2"/>
    <w:basedOn w:val="Normal"/>
    <w:next w:val="Normal"/>
    <w:link w:val="Ttulo2Carter"/>
    <w:uiPriority w:val="9"/>
    <w:unhideWhenUsed/>
    <w:qFormat/>
    <w:rsid w:val="006A2FE9"/>
    <w:pPr>
      <w:keepNext/>
      <w:keepLines/>
      <w:spacing w:before="40" w:after="0"/>
      <w:outlineLvl w:val="1"/>
    </w:pPr>
    <w:rPr>
      <w:rFonts w:eastAsiaTheme="majorEastAsia" w:cstheme="majorBidi"/>
      <w:b/>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473C16"/>
    <w:pPr>
      <w:tabs>
        <w:tab w:val="center" w:pos="4819"/>
        <w:tab w:val="right" w:pos="9638"/>
      </w:tabs>
      <w:spacing w:after="0" w:line="240" w:lineRule="auto"/>
    </w:pPr>
  </w:style>
  <w:style w:type="character" w:customStyle="1" w:styleId="CabealhoCarter">
    <w:name w:val="Cabeçalho Caráter"/>
    <w:basedOn w:val="Tipodeletrapredefinidodopargrafo"/>
    <w:link w:val="Cabealho"/>
    <w:uiPriority w:val="99"/>
    <w:rsid w:val="00473C16"/>
  </w:style>
  <w:style w:type="paragraph" w:styleId="Rodap">
    <w:name w:val="footer"/>
    <w:basedOn w:val="Normal"/>
    <w:link w:val="RodapCarter"/>
    <w:uiPriority w:val="99"/>
    <w:unhideWhenUsed/>
    <w:rsid w:val="00473C16"/>
    <w:pPr>
      <w:tabs>
        <w:tab w:val="center" w:pos="4819"/>
        <w:tab w:val="right" w:pos="9638"/>
      </w:tabs>
      <w:spacing w:after="0" w:line="240" w:lineRule="auto"/>
    </w:pPr>
  </w:style>
  <w:style w:type="character" w:customStyle="1" w:styleId="RodapCarter">
    <w:name w:val="Rodapé Caráter"/>
    <w:basedOn w:val="Tipodeletrapredefinidodopargrafo"/>
    <w:link w:val="Rodap"/>
    <w:uiPriority w:val="99"/>
    <w:rsid w:val="00473C16"/>
  </w:style>
  <w:style w:type="character" w:customStyle="1" w:styleId="Ttulo1Carter">
    <w:name w:val="Título 1 Caráter"/>
    <w:basedOn w:val="Tipodeletrapredefinidodopargrafo"/>
    <w:link w:val="Ttulo1"/>
    <w:uiPriority w:val="9"/>
    <w:rsid w:val="00542A74"/>
    <w:rPr>
      <w:rFonts w:ascii="Verdana" w:eastAsiaTheme="majorEastAsia" w:hAnsi="Verdana" w:cstheme="majorBidi"/>
      <w:sz w:val="40"/>
      <w:szCs w:val="32"/>
    </w:rPr>
  </w:style>
  <w:style w:type="table" w:styleId="TabelacomGrelha">
    <w:name w:val="Table Grid"/>
    <w:basedOn w:val="Tabela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ter">
    <w:name w:val="Título 2 Caráter"/>
    <w:basedOn w:val="Tipodeletrapredefinidodopargrafo"/>
    <w:link w:val="Ttulo2"/>
    <w:uiPriority w:val="9"/>
    <w:rsid w:val="006A2FE9"/>
    <w:rPr>
      <w:rFonts w:ascii="Verdana" w:eastAsiaTheme="majorEastAsia" w:hAnsi="Verdana" w:cstheme="majorBidi"/>
      <w:b/>
      <w:sz w:val="20"/>
      <w:szCs w:val="26"/>
    </w:rPr>
  </w:style>
  <w:style w:type="character" w:styleId="Hiperligao">
    <w:name w:val="Hyperlink"/>
    <w:basedOn w:val="Tipodeletrapredefinidodopargrafo"/>
    <w:uiPriority w:val="99"/>
    <w:unhideWhenUsed/>
    <w:rsid w:val="00CB7442"/>
    <w:rPr>
      <w:color w:val="0563C1" w:themeColor="hyperlink"/>
      <w:u w:val="single"/>
    </w:rPr>
  </w:style>
  <w:style w:type="paragraph" w:styleId="Textodebalo">
    <w:name w:val="Balloon Text"/>
    <w:basedOn w:val="Normal"/>
    <w:link w:val="TextodebaloCarter"/>
    <w:uiPriority w:val="99"/>
    <w:semiHidden/>
    <w:unhideWhenUsed/>
    <w:rsid w:val="00501853"/>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01853"/>
    <w:rPr>
      <w:rFonts w:ascii="Segoe UI" w:hAnsi="Segoe UI" w:cs="Segoe UI"/>
      <w:sz w:val="18"/>
      <w:szCs w:val="18"/>
    </w:rPr>
  </w:style>
  <w:style w:type="character" w:styleId="MenoNoResolvida">
    <w:name w:val="Unresolved Mention"/>
    <w:basedOn w:val="Tipodeletrapredefinidodopargrafo"/>
    <w:uiPriority w:val="99"/>
    <w:semiHidden/>
    <w:unhideWhenUsed/>
    <w:rsid w:val="0070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0831">
      <w:bodyDiv w:val="1"/>
      <w:marLeft w:val="0"/>
      <w:marRight w:val="0"/>
      <w:marTop w:val="0"/>
      <w:marBottom w:val="0"/>
      <w:divBdr>
        <w:top w:val="none" w:sz="0" w:space="0" w:color="auto"/>
        <w:left w:val="none" w:sz="0" w:space="0" w:color="auto"/>
        <w:bottom w:val="none" w:sz="0" w:space="0" w:color="auto"/>
        <w:right w:val="none" w:sz="0" w:space="0" w:color="auto"/>
      </w:divBdr>
    </w:div>
    <w:div w:id="443380681">
      <w:bodyDiv w:val="1"/>
      <w:marLeft w:val="0"/>
      <w:marRight w:val="0"/>
      <w:marTop w:val="0"/>
      <w:marBottom w:val="0"/>
      <w:divBdr>
        <w:top w:val="none" w:sz="0" w:space="0" w:color="auto"/>
        <w:left w:val="none" w:sz="0" w:space="0" w:color="auto"/>
        <w:bottom w:val="none" w:sz="0" w:space="0" w:color="auto"/>
        <w:right w:val="none" w:sz="0" w:space="0" w:color="auto"/>
      </w:divBdr>
    </w:div>
    <w:div w:id="160761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enaldecerveira.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com\Desktop\Partner-search-form-2022.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Partner-search-form-2022</Template>
  <TotalTime>3</TotalTime>
  <Pages>2</Pages>
  <Words>452</Words>
  <Characters>2443</Characters>
  <Application>Microsoft Office Word</Application>
  <DocSecurity>0</DocSecurity>
  <Lines>20</Lines>
  <Paragraphs>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Partner search form for Creative Europe project applications</vt:lpstr>
      <vt:lpstr>Partner search form for Creative Europe project applications</vt:lpstr>
      <vt:lpstr>Partner search form for Creative Europe project applications</vt:lpstr>
    </vt:vector>
  </TitlesOfParts>
  <Company>Statens It</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gabcom</dc:creator>
  <cp:keywords/>
  <dc:description/>
  <cp:lastModifiedBy>Sara Machado</cp:lastModifiedBy>
  <cp:revision>4</cp:revision>
  <dcterms:created xsi:type="dcterms:W3CDTF">2023-01-18T09:03:00Z</dcterms:created>
  <dcterms:modified xsi:type="dcterms:W3CDTF">2023-01-18T11:14:00Z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